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8E" w:rsidRDefault="000A198E" w:rsidP="000A198E">
      <w:pPr>
        <w:jc w:val="both"/>
      </w:pPr>
      <w:r>
        <w:rPr>
          <w:lang w:val="sr-Cyrl-CS"/>
        </w:rPr>
        <w:tab/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32.</w:t>
      </w:r>
      <w:proofErr w:type="gramEnd"/>
      <w:r>
        <w:rPr>
          <w:lang w:val="sr-Cyrl-CS"/>
        </w:rP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самоуправи</w:t>
      </w:r>
      <w:proofErr w:type="spellEnd"/>
      <w:r>
        <w:t xml:space="preserve"> </w:t>
      </w:r>
      <w:r w:rsidRPr="00035EA2">
        <w:rPr>
          <w:lang w:val="ru-RU"/>
        </w:rPr>
        <w:t>(„Сл</w:t>
      </w:r>
      <w:r>
        <w:rPr>
          <w:lang w:val="ru-RU"/>
        </w:rPr>
        <w:t>ужбени</w:t>
      </w:r>
      <w:r w:rsidRPr="00035EA2">
        <w:rPr>
          <w:lang w:val="ru-RU"/>
        </w:rPr>
        <w:t xml:space="preserve"> гласник РС</w:t>
      </w:r>
      <w:proofErr w:type="gramStart"/>
      <w:r w:rsidRPr="00035EA2">
        <w:rPr>
          <w:lang w:val="ru-RU"/>
        </w:rPr>
        <w:t>“ 129</w:t>
      </w:r>
      <w:proofErr w:type="gramEnd"/>
      <w:r w:rsidRPr="00035EA2">
        <w:rPr>
          <w:lang w:val="ru-RU"/>
        </w:rPr>
        <w:t>/07</w:t>
      </w:r>
      <w:r>
        <w:rPr>
          <w:lang w:val="ru-RU"/>
        </w:rPr>
        <w:t>,</w:t>
      </w:r>
      <w:r w:rsidRPr="00035EA2">
        <w:t xml:space="preserve"> </w:t>
      </w:r>
      <w:r w:rsidRPr="00035EA2">
        <w:rPr>
          <w:lang w:val="sr-Cyrl-CS"/>
        </w:rPr>
        <w:t>83/14 - др.</w:t>
      </w:r>
      <w:r>
        <w:rPr>
          <w:lang w:val="sr-Cyrl-CS"/>
        </w:rPr>
        <w:t xml:space="preserve"> </w:t>
      </w:r>
      <w:r w:rsidRPr="00035EA2">
        <w:rPr>
          <w:lang w:val="sr-Cyrl-CS"/>
        </w:rPr>
        <w:t>закон</w:t>
      </w:r>
      <w:r>
        <w:t xml:space="preserve"> </w:t>
      </w:r>
      <w:r>
        <w:rPr>
          <w:lang w:val="sr-Cyrl-CS"/>
        </w:rPr>
        <w:t>и 101/16-др. закон</w:t>
      </w:r>
      <w:r w:rsidRPr="00035EA2">
        <w:rPr>
          <w:lang w:val="ru-RU"/>
        </w:rPr>
        <w:t>)</w:t>
      </w:r>
      <w:r>
        <w:rPr>
          <w:lang w:val="sr-Cyrl-CS"/>
        </w:rPr>
        <w:t xml:space="preserve">, члана 41., 49. и 138. Статута Општине Владичин Хан </w:t>
      </w:r>
      <w:r w:rsidRPr="009E3828">
        <w:rPr>
          <w:lang w:val="ru-RU"/>
        </w:rPr>
        <w:t>(</w:t>
      </w:r>
      <w:r w:rsidRPr="00FF6C90">
        <w:rPr>
          <w:lang w:val="ru-RU"/>
        </w:rPr>
        <w:t>„Службени гласник Пчињског округа“ бр</w:t>
      </w:r>
      <w:r>
        <w:rPr>
          <w:lang w:val="ru-RU"/>
        </w:rPr>
        <w:t>ој</w:t>
      </w:r>
      <w:r w:rsidRPr="00FF6C90">
        <w:rPr>
          <w:lang w:val="ru-RU"/>
        </w:rPr>
        <w:t xml:space="preserve"> 21/08 и 8/09 и „Службени гласник Гр</w:t>
      </w:r>
      <w:r w:rsidRPr="00FF6C90">
        <w:t>a</w:t>
      </w:r>
      <w:r w:rsidRPr="00FF6C90">
        <w:rPr>
          <w:lang w:val="ru-RU"/>
        </w:rPr>
        <w:t>да Врања“ бр</w:t>
      </w:r>
      <w:r>
        <w:rPr>
          <w:lang w:val="ru-RU"/>
        </w:rPr>
        <w:t>ој</w:t>
      </w:r>
      <w:r w:rsidRPr="00FF6C90">
        <w:rPr>
          <w:lang w:val="ru-RU"/>
        </w:rPr>
        <w:t xml:space="preserve"> 11/13, 5/17 и 14/17</w:t>
      </w:r>
      <w:r w:rsidRPr="00035EA2">
        <w:rPr>
          <w:lang w:val="ru-RU"/>
        </w:rPr>
        <w:t>)</w:t>
      </w:r>
      <w:r>
        <w:rPr>
          <w:lang w:val="sr-Cyrl-CS"/>
        </w:rPr>
        <w:t xml:space="preserve">, члана 33. и </w:t>
      </w:r>
      <w:r>
        <w:rPr>
          <w:lang w:val="sr-Latn-CS"/>
        </w:rPr>
        <w:t>42</w:t>
      </w:r>
      <w:r>
        <w:rPr>
          <w:lang w:val="sr-Cyrl-CS"/>
        </w:rPr>
        <w:t xml:space="preserve">. Одлуке о радним телима Скупштине општине Владичин Хан („Службени гласник Пчињског округа“, број 11/09 и </w:t>
      </w:r>
      <w:r>
        <w:rPr>
          <w:lang w:val="sr-Latn-CS"/>
        </w:rPr>
        <w:t>„</w:t>
      </w:r>
      <w:r>
        <w:rPr>
          <w:lang w:val="sr-Cyrl-CS"/>
        </w:rPr>
        <w:t>Службени гласник Града Врања“, број 23/09</w:t>
      </w:r>
      <w:r>
        <w:rPr>
          <w:lang w:val="sr-Latn-CS"/>
        </w:rPr>
        <w:t>,</w:t>
      </w:r>
      <w:r>
        <w:rPr>
          <w:lang w:val="sr-Cyrl-CS"/>
        </w:rPr>
        <w:t xml:space="preserve"> 11/13</w:t>
      </w:r>
      <w:r>
        <w:rPr>
          <w:lang w:val="sr-Latn-CS"/>
        </w:rPr>
        <w:t xml:space="preserve"> </w:t>
      </w:r>
      <w:r>
        <w:t>и</w:t>
      </w:r>
      <w:r>
        <w:rPr>
          <w:lang w:val="sr-Latn-CS"/>
        </w:rPr>
        <w:t xml:space="preserve"> 4/17</w:t>
      </w:r>
      <w:r>
        <w:rPr>
          <w:lang w:val="sr-Cyrl-CS"/>
        </w:rPr>
        <w:t xml:space="preserve">) члана 128. Пословника Скупштине општине Владичин Хан („Службени гласник Града Врања“, 12/14-пречишћен текст, 22/15, 43/16 и 17/17), Скупштина општине Владичин Хан на седници одржаној дана </w:t>
      </w:r>
      <w:r w:rsidR="002F279C">
        <w:t>05.04.2018</w:t>
      </w:r>
      <w:r>
        <w:rPr>
          <w:lang w:val="sr-Cyrl-CS"/>
        </w:rPr>
        <w:t>. године, донела је</w:t>
      </w:r>
    </w:p>
    <w:p w:rsidR="002F279C" w:rsidRDefault="002F279C" w:rsidP="000A198E">
      <w:pPr>
        <w:jc w:val="both"/>
      </w:pPr>
    </w:p>
    <w:p w:rsidR="002F279C" w:rsidRPr="002F279C" w:rsidRDefault="002F279C" w:rsidP="000A198E">
      <w:pPr>
        <w:jc w:val="both"/>
      </w:pPr>
    </w:p>
    <w:p w:rsidR="000A198E" w:rsidRDefault="000A198E" w:rsidP="000A198E">
      <w:pPr>
        <w:jc w:val="center"/>
        <w:rPr>
          <w:b/>
          <w:sz w:val="28"/>
          <w:szCs w:val="28"/>
        </w:rPr>
      </w:pPr>
    </w:p>
    <w:p w:rsidR="000A198E" w:rsidRDefault="000A198E" w:rsidP="000A198E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РЕШЕЊЕ </w:t>
      </w:r>
    </w:p>
    <w:p w:rsidR="000A198E" w:rsidRDefault="000A198E" w:rsidP="000A198E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 РАЗРЕШЕЊУ КОМИСИЈЕ ЗА РАВНОПРАВНОСТ ПОЛОВА</w:t>
      </w:r>
    </w:p>
    <w:p w:rsidR="000A198E" w:rsidRDefault="000A198E" w:rsidP="000A198E"/>
    <w:p w:rsidR="002F279C" w:rsidRPr="002F279C" w:rsidRDefault="002F279C" w:rsidP="000A198E"/>
    <w:p w:rsidR="000A198E" w:rsidRDefault="000A198E" w:rsidP="000A198E">
      <w:pPr>
        <w:jc w:val="center"/>
        <w:rPr>
          <w:b/>
          <w:lang w:val="sr-Cyrl-CS"/>
        </w:rPr>
      </w:pPr>
      <w:r>
        <w:rPr>
          <w:b/>
          <w:lang w:val="sr-Latn-CS"/>
        </w:rPr>
        <w:t>I</w:t>
      </w:r>
    </w:p>
    <w:p w:rsidR="000A198E" w:rsidRDefault="000A198E" w:rsidP="000A198E">
      <w:pPr>
        <w:jc w:val="center"/>
        <w:rPr>
          <w:b/>
          <w:lang w:val="sr-Cyrl-CS"/>
        </w:rPr>
      </w:pPr>
    </w:p>
    <w:p w:rsidR="000A198E" w:rsidRDefault="000A198E" w:rsidP="00650A76">
      <w:pPr>
        <w:ind w:firstLine="360"/>
        <w:jc w:val="both"/>
        <w:rPr>
          <w:lang w:val="sr-Cyrl-CS"/>
        </w:rPr>
      </w:pPr>
      <w:proofErr w:type="spellStart"/>
      <w:r>
        <w:t>Разрешава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Комисијa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 w:rsidR="00650A76">
        <w:t>периода</w:t>
      </w:r>
      <w:proofErr w:type="spellEnd"/>
      <w:r w:rsidR="00650A76">
        <w:t xml:space="preserve"> </w:t>
      </w:r>
      <w:proofErr w:type="spellStart"/>
      <w:r w:rsidR="00650A76">
        <w:t>на</w:t>
      </w:r>
      <w:proofErr w:type="spellEnd"/>
      <w:r w:rsidR="00650A76">
        <w:t xml:space="preserve"> </w:t>
      </w:r>
      <w:proofErr w:type="spellStart"/>
      <w:r w:rsidR="00650A76">
        <w:t>који</w:t>
      </w:r>
      <w:proofErr w:type="spellEnd"/>
      <w:r w:rsidR="00650A76">
        <w:t xml:space="preserve"> </w:t>
      </w:r>
      <w:proofErr w:type="spellStart"/>
      <w:r w:rsidR="00650A76">
        <w:t>је</w:t>
      </w:r>
      <w:proofErr w:type="spellEnd"/>
      <w:r w:rsidR="00650A76">
        <w:t xml:space="preserve"> </w:t>
      </w:r>
      <w:proofErr w:type="spellStart"/>
      <w:r w:rsidR="00650A76">
        <w:t>именована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>:</w:t>
      </w:r>
    </w:p>
    <w:p w:rsidR="000A198E" w:rsidRDefault="000A198E" w:rsidP="000A198E">
      <w:pPr>
        <w:ind w:firstLine="360"/>
        <w:rPr>
          <w:b/>
          <w:lang w:val="sr-Cyrl-CS"/>
        </w:rPr>
      </w:pPr>
    </w:p>
    <w:p w:rsidR="000A198E" w:rsidRDefault="000A198E" w:rsidP="000A198E">
      <w:proofErr w:type="gramStart"/>
      <w:r>
        <w:t xml:space="preserve">1.Слободанка </w:t>
      </w:r>
      <w:proofErr w:type="spellStart"/>
      <w:r>
        <w:t>Андрејевић</w:t>
      </w:r>
      <w:proofErr w:type="spellEnd"/>
      <w:r>
        <w:t xml:space="preserve">, </w:t>
      </w:r>
      <w:r w:rsidR="00AF54D1">
        <w:rPr>
          <w:lang w:val="sr-Cyrl-CS"/>
        </w:rPr>
        <w:t>дипл.</w:t>
      </w:r>
      <w:proofErr w:type="gramEnd"/>
      <w:r w:rsidR="00AF54D1">
        <w:rPr>
          <w:lang w:val="sr-Cyrl-CS"/>
        </w:rPr>
        <w:t xml:space="preserve"> </w:t>
      </w:r>
      <w:proofErr w:type="spellStart"/>
      <w:r>
        <w:t>психолог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Владичиног</w:t>
      </w:r>
      <w:proofErr w:type="spellEnd"/>
      <w:r>
        <w:t xml:space="preserve"> </w:t>
      </w:r>
      <w:proofErr w:type="spellStart"/>
      <w:r>
        <w:t>Хана</w:t>
      </w:r>
      <w:proofErr w:type="spellEnd"/>
      <w:r>
        <w:t xml:space="preserve">, </w:t>
      </w:r>
      <w:proofErr w:type="spellStart"/>
      <w:r>
        <w:t>председница</w:t>
      </w:r>
      <w:proofErr w:type="spellEnd"/>
      <w:r>
        <w:t xml:space="preserve"> </w:t>
      </w:r>
    </w:p>
    <w:p w:rsidR="000A198E" w:rsidRDefault="000A198E" w:rsidP="000A198E">
      <w:r>
        <w:t xml:space="preserve">2. </w:t>
      </w:r>
      <w:proofErr w:type="spellStart"/>
      <w:r>
        <w:t>Валентина</w:t>
      </w:r>
      <w:proofErr w:type="spellEnd"/>
      <w:r>
        <w:t xml:space="preserve"> </w:t>
      </w:r>
      <w:proofErr w:type="spellStart"/>
      <w:r>
        <w:t>Милошевић</w:t>
      </w:r>
      <w:proofErr w:type="spellEnd"/>
      <w:r>
        <w:t xml:space="preserve">, </w:t>
      </w:r>
      <w:proofErr w:type="spellStart"/>
      <w:r>
        <w:t>ссс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Владичиног</w:t>
      </w:r>
      <w:proofErr w:type="spellEnd"/>
      <w:r>
        <w:t xml:space="preserve"> </w:t>
      </w:r>
      <w:proofErr w:type="spellStart"/>
      <w:r>
        <w:t>Хана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 xml:space="preserve"> </w:t>
      </w:r>
    </w:p>
    <w:p w:rsidR="000A198E" w:rsidRDefault="000A198E" w:rsidP="000A198E">
      <w:r>
        <w:t xml:space="preserve">3. </w:t>
      </w:r>
      <w:proofErr w:type="spellStart"/>
      <w:r>
        <w:t>Бранка</w:t>
      </w:r>
      <w:proofErr w:type="spellEnd"/>
      <w:r>
        <w:t xml:space="preserve"> </w:t>
      </w:r>
      <w:proofErr w:type="spellStart"/>
      <w:r>
        <w:t>Милосављевић</w:t>
      </w:r>
      <w:proofErr w:type="spellEnd"/>
      <w:r>
        <w:t xml:space="preserve">, </w:t>
      </w:r>
      <w:proofErr w:type="spellStart"/>
      <w:r>
        <w:t>дипл</w:t>
      </w:r>
      <w:proofErr w:type="spellEnd"/>
      <w:r>
        <w:t xml:space="preserve">. </w:t>
      </w:r>
      <w:proofErr w:type="spellStart"/>
      <w:proofErr w:type="gramStart"/>
      <w:r>
        <w:t>економиста</w:t>
      </w:r>
      <w:proofErr w:type="spellEnd"/>
      <w:proofErr w:type="gram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Владичиног</w:t>
      </w:r>
      <w:proofErr w:type="spellEnd"/>
      <w:r>
        <w:t xml:space="preserve"> </w:t>
      </w:r>
      <w:proofErr w:type="spellStart"/>
      <w:r>
        <w:t>Хана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 xml:space="preserve"> </w:t>
      </w:r>
    </w:p>
    <w:p w:rsidR="000A198E" w:rsidRDefault="000A198E" w:rsidP="000A198E">
      <w:r>
        <w:t xml:space="preserve">4. </w:t>
      </w:r>
      <w:proofErr w:type="spellStart"/>
      <w:r>
        <w:t>Сузана</w:t>
      </w:r>
      <w:proofErr w:type="spellEnd"/>
      <w:r>
        <w:t xml:space="preserve"> </w:t>
      </w:r>
      <w:proofErr w:type="spellStart"/>
      <w:r>
        <w:t>Стојадиновић</w:t>
      </w:r>
      <w:proofErr w:type="spellEnd"/>
      <w:r>
        <w:t xml:space="preserve">, </w:t>
      </w:r>
      <w:proofErr w:type="spellStart"/>
      <w:r>
        <w:t>дипл.социолог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Репинца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 xml:space="preserve"> </w:t>
      </w:r>
    </w:p>
    <w:p w:rsidR="000A198E" w:rsidRDefault="000A198E" w:rsidP="000A198E">
      <w:r>
        <w:t xml:space="preserve">5.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Николић</w:t>
      </w:r>
      <w:proofErr w:type="spellEnd"/>
      <w:r>
        <w:t xml:space="preserve">, </w:t>
      </w:r>
      <w:proofErr w:type="spellStart"/>
      <w:r>
        <w:t>економиста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Владичиног</w:t>
      </w:r>
      <w:proofErr w:type="spellEnd"/>
      <w:r>
        <w:t xml:space="preserve"> </w:t>
      </w:r>
      <w:proofErr w:type="spellStart"/>
      <w:r>
        <w:t>Хана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 xml:space="preserve"> </w:t>
      </w:r>
    </w:p>
    <w:p w:rsidR="000A198E" w:rsidRDefault="000A198E" w:rsidP="000A198E">
      <w:r>
        <w:t xml:space="preserve">6. </w:t>
      </w:r>
      <w:proofErr w:type="spellStart"/>
      <w:r>
        <w:t>Зоран</w:t>
      </w:r>
      <w:proofErr w:type="spellEnd"/>
      <w:r>
        <w:t xml:space="preserve"> </w:t>
      </w:r>
      <w:proofErr w:type="spellStart"/>
      <w:r>
        <w:t>Цветковић</w:t>
      </w:r>
      <w:proofErr w:type="spellEnd"/>
      <w:r>
        <w:t xml:space="preserve">, </w:t>
      </w:r>
      <w:proofErr w:type="spellStart"/>
      <w:r>
        <w:t>економиста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Владичиног</w:t>
      </w:r>
      <w:proofErr w:type="spellEnd"/>
      <w:r>
        <w:t xml:space="preserve"> </w:t>
      </w:r>
      <w:proofErr w:type="spellStart"/>
      <w:r>
        <w:t>Хана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 xml:space="preserve"> </w:t>
      </w:r>
    </w:p>
    <w:p w:rsidR="000A198E" w:rsidRDefault="000A198E" w:rsidP="000A198E">
      <w:r>
        <w:t xml:space="preserve">7.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Стевановић</w:t>
      </w:r>
      <w:proofErr w:type="spellEnd"/>
      <w:r>
        <w:t xml:space="preserve">, </w:t>
      </w:r>
      <w:proofErr w:type="spellStart"/>
      <w:r>
        <w:t>дипл</w:t>
      </w:r>
      <w:proofErr w:type="spellEnd"/>
      <w:r>
        <w:t xml:space="preserve">. </w:t>
      </w:r>
      <w:proofErr w:type="spellStart"/>
      <w:proofErr w:type="gramStart"/>
      <w:r>
        <w:t>инжењер</w:t>
      </w:r>
      <w:proofErr w:type="spellEnd"/>
      <w:proofErr w:type="gramEnd"/>
      <w:r>
        <w:t xml:space="preserve"> </w:t>
      </w:r>
      <w:proofErr w:type="spellStart"/>
      <w:r>
        <w:t>саобраћаја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Владичиног</w:t>
      </w:r>
      <w:proofErr w:type="spellEnd"/>
      <w:r>
        <w:t xml:space="preserve"> </w:t>
      </w:r>
      <w:proofErr w:type="spellStart"/>
      <w:r>
        <w:t>Хана</w:t>
      </w:r>
      <w:proofErr w:type="spellEnd"/>
      <w:r>
        <w:t xml:space="preserve">, </w:t>
      </w:r>
      <w:proofErr w:type="spellStart"/>
      <w:r>
        <w:t>члан</w:t>
      </w:r>
      <w:proofErr w:type="spellEnd"/>
    </w:p>
    <w:p w:rsidR="000A198E" w:rsidRDefault="000A198E" w:rsidP="000A198E"/>
    <w:p w:rsidR="000A198E" w:rsidRPr="000A198E" w:rsidRDefault="000A198E" w:rsidP="000A198E"/>
    <w:p w:rsidR="000A198E" w:rsidRDefault="000A198E" w:rsidP="000A198E">
      <w:pPr>
        <w:jc w:val="center"/>
        <w:rPr>
          <w:b/>
          <w:lang w:val="sr-Cyrl-CS"/>
        </w:rPr>
      </w:pPr>
      <w:r>
        <w:rPr>
          <w:b/>
          <w:lang w:val="sr-Latn-CS"/>
        </w:rPr>
        <w:t>II</w:t>
      </w:r>
    </w:p>
    <w:p w:rsidR="000A198E" w:rsidRDefault="000A198E" w:rsidP="000A198E">
      <w:pPr>
        <w:ind w:firstLine="360"/>
        <w:jc w:val="center"/>
        <w:rPr>
          <w:b/>
          <w:lang w:val="sr-Cyrl-CS"/>
        </w:rPr>
      </w:pPr>
    </w:p>
    <w:p w:rsidR="000A198E" w:rsidRDefault="002F279C" w:rsidP="002F279C">
      <w:pPr>
        <w:ind w:left="2160"/>
        <w:jc w:val="both"/>
        <w:rPr>
          <w:lang w:val="sr-Latn-CS"/>
        </w:rPr>
      </w:pPr>
      <w:r>
        <w:t xml:space="preserve">     </w:t>
      </w:r>
      <w:proofErr w:type="gramStart"/>
      <w:r w:rsidR="000A198E">
        <w:t>Р</w:t>
      </w:r>
      <w:proofErr w:type="spellStart"/>
      <w:r w:rsidR="000A198E">
        <w:rPr>
          <w:lang w:val="sr-Latn-CS"/>
        </w:rPr>
        <w:t>ешење</w:t>
      </w:r>
      <w:proofErr w:type="spellEnd"/>
      <w:r w:rsidR="000A198E">
        <w:rPr>
          <w:lang w:val="sr-Latn-CS"/>
        </w:rPr>
        <w:t xml:space="preserve"> ступа на снагу даном доношења.</w:t>
      </w:r>
      <w:proofErr w:type="gramEnd"/>
    </w:p>
    <w:p w:rsidR="002F279C" w:rsidRDefault="002F279C" w:rsidP="002F279C">
      <w:pPr>
        <w:ind w:left="2160"/>
        <w:jc w:val="both"/>
        <w:rPr>
          <w:lang w:val="sr-Latn-CS"/>
        </w:rPr>
      </w:pPr>
    </w:p>
    <w:p w:rsidR="002F279C" w:rsidRDefault="002F279C" w:rsidP="002F279C">
      <w:pPr>
        <w:ind w:left="2160"/>
        <w:jc w:val="both"/>
        <w:rPr>
          <w:lang w:val="sr-Latn-CS"/>
        </w:rPr>
      </w:pPr>
    </w:p>
    <w:p w:rsidR="000A198E" w:rsidRDefault="000A198E" w:rsidP="000A198E">
      <w:pPr>
        <w:jc w:val="both"/>
        <w:rPr>
          <w:lang w:val="sr-Latn-CS"/>
        </w:rPr>
      </w:pPr>
    </w:p>
    <w:p w:rsidR="000A198E" w:rsidRPr="002E3A31" w:rsidRDefault="000A198E" w:rsidP="000A198E">
      <w:pPr>
        <w:jc w:val="center"/>
        <w:rPr>
          <w:b/>
          <w:lang w:val="sr-Cyrl-CS"/>
        </w:rPr>
      </w:pPr>
      <w:r>
        <w:rPr>
          <w:b/>
          <w:lang w:val="sr-Latn-CS"/>
        </w:rPr>
        <w:t>III</w:t>
      </w:r>
    </w:p>
    <w:p w:rsidR="000A198E" w:rsidRDefault="000A198E" w:rsidP="000A198E">
      <w:pPr>
        <w:jc w:val="center"/>
        <w:rPr>
          <w:b/>
          <w:lang w:val="sr-Cyrl-CS"/>
        </w:rPr>
      </w:pPr>
    </w:p>
    <w:p w:rsidR="000A198E" w:rsidRDefault="000A198E" w:rsidP="000A198E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     </w:t>
      </w:r>
      <w:r w:rsidR="002F279C">
        <w:t xml:space="preserve">       </w:t>
      </w:r>
      <w:r>
        <w:rPr>
          <w:lang w:val="sr-Cyrl-CS"/>
        </w:rPr>
        <w:t xml:space="preserve">  Решење објавити у „Службеном гласнику Града Врања“.</w:t>
      </w:r>
    </w:p>
    <w:p w:rsidR="000A198E" w:rsidRDefault="000A198E" w:rsidP="000A198E">
      <w:pPr>
        <w:rPr>
          <w:b/>
          <w:lang w:val="sr-Cyrl-CS"/>
        </w:rPr>
      </w:pPr>
    </w:p>
    <w:p w:rsidR="000A198E" w:rsidRDefault="000A198E" w:rsidP="000A198E">
      <w:pPr>
        <w:tabs>
          <w:tab w:val="left" w:pos="5964"/>
          <w:tab w:val="right" w:pos="8640"/>
        </w:tabs>
        <w:jc w:val="center"/>
        <w:rPr>
          <w:b/>
        </w:rPr>
      </w:pPr>
    </w:p>
    <w:p w:rsidR="002F279C" w:rsidRDefault="002F279C" w:rsidP="000A198E">
      <w:pPr>
        <w:tabs>
          <w:tab w:val="left" w:pos="5964"/>
          <w:tab w:val="right" w:pos="8640"/>
        </w:tabs>
        <w:jc w:val="center"/>
        <w:rPr>
          <w:b/>
        </w:rPr>
      </w:pPr>
    </w:p>
    <w:p w:rsidR="002F279C" w:rsidRDefault="002F279C" w:rsidP="000A198E">
      <w:pPr>
        <w:tabs>
          <w:tab w:val="left" w:pos="5964"/>
          <w:tab w:val="right" w:pos="8640"/>
        </w:tabs>
        <w:jc w:val="center"/>
        <w:rPr>
          <w:b/>
        </w:rPr>
      </w:pPr>
    </w:p>
    <w:p w:rsidR="002F279C" w:rsidRDefault="002F279C" w:rsidP="000A198E">
      <w:pPr>
        <w:tabs>
          <w:tab w:val="left" w:pos="5964"/>
          <w:tab w:val="right" w:pos="8640"/>
        </w:tabs>
        <w:jc w:val="center"/>
        <w:rPr>
          <w:b/>
        </w:rPr>
      </w:pPr>
    </w:p>
    <w:p w:rsidR="002F279C" w:rsidRDefault="002F279C" w:rsidP="000A198E">
      <w:pPr>
        <w:tabs>
          <w:tab w:val="left" w:pos="5964"/>
          <w:tab w:val="right" w:pos="8640"/>
        </w:tabs>
        <w:jc w:val="center"/>
        <w:rPr>
          <w:b/>
        </w:rPr>
      </w:pPr>
    </w:p>
    <w:p w:rsidR="002F279C" w:rsidRDefault="002F279C" w:rsidP="000A198E">
      <w:pPr>
        <w:tabs>
          <w:tab w:val="left" w:pos="5964"/>
          <w:tab w:val="right" w:pos="8640"/>
        </w:tabs>
        <w:jc w:val="center"/>
        <w:rPr>
          <w:b/>
        </w:rPr>
      </w:pPr>
    </w:p>
    <w:p w:rsidR="000A198E" w:rsidRDefault="000A198E" w:rsidP="000A198E">
      <w:pPr>
        <w:tabs>
          <w:tab w:val="left" w:pos="5964"/>
          <w:tab w:val="right" w:pos="8640"/>
        </w:tabs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О б р а з л о ж е њ е</w:t>
      </w:r>
    </w:p>
    <w:p w:rsidR="000A198E" w:rsidRDefault="000A198E" w:rsidP="000A198E">
      <w:pPr>
        <w:tabs>
          <w:tab w:val="left" w:pos="5964"/>
          <w:tab w:val="right" w:pos="8640"/>
        </w:tabs>
        <w:rPr>
          <w:b/>
          <w:lang w:val="sr-Cyrl-CS"/>
        </w:rPr>
      </w:pPr>
    </w:p>
    <w:p w:rsidR="000A198E" w:rsidRDefault="000A198E" w:rsidP="000A198E">
      <w:pPr>
        <w:jc w:val="both"/>
        <w:rPr>
          <w:lang w:val="sr-Cyrl-CS"/>
        </w:rPr>
      </w:pPr>
      <w:r>
        <w:rPr>
          <w:lang w:val="sr-Cyrl-CS"/>
        </w:rPr>
        <w:tab/>
        <w:t xml:space="preserve">Правни основ за доношење предложеног Решења садржан је у одредбама </w:t>
      </w:r>
      <w:proofErr w:type="spellStart"/>
      <w:r>
        <w:t>члана</w:t>
      </w:r>
      <w:proofErr w:type="spellEnd"/>
      <w:r>
        <w:rPr>
          <w:lang w:val="sr-Cyrl-CS"/>
        </w:rPr>
        <w:t xml:space="preserve"> </w:t>
      </w:r>
      <w:r>
        <w:t>32.</w:t>
      </w:r>
      <w:r>
        <w:rPr>
          <w:lang w:val="sr-Cyrl-CS"/>
        </w:rP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самоуправи</w:t>
      </w:r>
      <w:proofErr w:type="spellEnd"/>
      <w:r>
        <w:t xml:space="preserve"> </w:t>
      </w:r>
      <w:r w:rsidRPr="00035EA2">
        <w:rPr>
          <w:lang w:val="ru-RU"/>
        </w:rPr>
        <w:t>(„Сл</w:t>
      </w:r>
      <w:r>
        <w:rPr>
          <w:lang w:val="ru-RU"/>
        </w:rPr>
        <w:t>ужбени</w:t>
      </w:r>
      <w:r w:rsidRPr="00035EA2">
        <w:rPr>
          <w:lang w:val="ru-RU"/>
        </w:rPr>
        <w:t xml:space="preserve"> гласник РС</w:t>
      </w:r>
      <w:proofErr w:type="gramStart"/>
      <w:r w:rsidRPr="00035EA2">
        <w:rPr>
          <w:lang w:val="ru-RU"/>
        </w:rPr>
        <w:t>“ 129</w:t>
      </w:r>
      <w:proofErr w:type="gramEnd"/>
      <w:r w:rsidRPr="00035EA2">
        <w:rPr>
          <w:lang w:val="ru-RU"/>
        </w:rPr>
        <w:t>/07</w:t>
      </w:r>
      <w:r>
        <w:rPr>
          <w:lang w:val="ru-RU"/>
        </w:rPr>
        <w:t>,</w:t>
      </w:r>
      <w:r w:rsidRPr="00035EA2">
        <w:t xml:space="preserve"> </w:t>
      </w:r>
      <w:r w:rsidRPr="00035EA2">
        <w:rPr>
          <w:lang w:val="sr-Cyrl-CS"/>
        </w:rPr>
        <w:t>83/14 - др.</w:t>
      </w:r>
      <w:r>
        <w:rPr>
          <w:lang w:val="sr-Cyrl-CS"/>
        </w:rPr>
        <w:t xml:space="preserve"> </w:t>
      </w:r>
      <w:r w:rsidRPr="00035EA2">
        <w:rPr>
          <w:lang w:val="sr-Cyrl-CS"/>
        </w:rPr>
        <w:t>закон</w:t>
      </w:r>
      <w:r>
        <w:t xml:space="preserve"> </w:t>
      </w:r>
      <w:r>
        <w:rPr>
          <w:lang w:val="sr-Cyrl-CS"/>
        </w:rPr>
        <w:t>и 101/16-др. закон</w:t>
      </w:r>
      <w:r w:rsidRPr="00035EA2">
        <w:rPr>
          <w:lang w:val="ru-RU"/>
        </w:rPr>
        <w:t>)</w:t>
      </w:r>
      <w:r>
        <w:rPr>
          <w:lang w:val="sr-Cyrl-CS"/>
        </w:rPr>
        <w:t xml:space="preserve">, члана 41., 49. и 138. Статута Општине Владичин Хан </w:t>
      </w:r>
      <w:r w:rsidRPr="009E3828">
        <w:rPr>
          <w:lang w:val="ru-RU"/>
        </w:rPr>
        <w:t>(</w:t>
      </w:r>
      <w:r w:rsidRPr="00FF6C90">
        <w:rPr>
          <w:lang w:val="ru-RU"/>
        </w:rPr>
        <w:t>„Службени гласник Пчињског округа“ бр</w:t>
      </w:r>
      <w:r>
        <w:rPr>
          <w:lang w:val="ru-RU"/>
        </w:rPr>
        <w:t>ој</w:t>
      </w:r>
      <w:r w:rsidRPr="00FF6C90">
        <w:rPr>
          <w:lang w:val="ru-RU"/>
        </w:rPr>
        <w:t xml:space="preserve"> 21/08 и 8/09 и „Службени гласник Гр</w:t>
      </w:r>
      <w:r w:rsidRPr="00FF6C90">
        <w:t>a</w:t>
      </w:r>
      <w:r w:rsidRPr="00FF6C90">
        <w:rPr>
          <w:lang w:val="ru-RU"/>
        </w:rPr>
        <w:t>да Врања“ бр</w:t>
      </w:r>
      <w:r>
        <w:rPr>
          <w:lang w:val="ru-RU"/>
        </w:rPr>
        <w:t>ој</w:t>
      </w:r>
      <w:r w:rsidRPr="00FF6C90">
        <w:rPr>
          <w:lang w:val="ru-RU"/>
        </w:rPr>
        <w:t xml:space="preserve"> 11/13, 5/17 и 14/17</w:t>
      </w:r>
      <w:r w:rsidRPr="00035EA2">
        <w:rPr>
          <w:lang w:val="ru-RU"/>
        </w:rPr>
        <w:t>)</w:t>
      </w:r>
      <w:r>
        <w:rPr>
          <w:lang w:val="sr-Cyrl-CS"/>
        </w:rPr>
        <w:t xml:space="preserve">, члана 33. и </w:t>
      </w:r>
      <w:r>
        <w:rPr>
          <w:lang w:val="sr-Latn-CS"/>
        </w:rPr>
        <w:t>42</w:t>
      </w:r>
      <w:r>
        <w:rPr>
          <w:lang w:val="sr-Cyrl-CS"/>
        </w:rPr>
        <w:t xml:space="preserve">. Одлуке о радним телима Скупштине општине Владичин Хан („Службени гласник Пчињског округа“, број 11/09 и </w:t>
      </w:r>
      <w:r>
        <w:rPr>
          <w:lang w:val="sr-Latn-CS"/>
        </w:rPr>
        <w:t>„</w:t>
      </w:r>
      <w:r>
        <w:rPr>
          <w:lang w:val="sr-Cyrl-CS"/>
        </w:rPr>
        <w:t>Службени гласник Града Врања“, број 23/09</w:t>
      </w:r>
      <w:r>
        <w:rPr>
          <w:lang w:val="sr-Latn-CS"/>
        </w:rPr>
        <w:t>,</w:t>
      </w:r>
      <w:r>
        <w:rPr>
          <w:lang w:val="sr-Cyrl-CS"/>
        </w:rPr>
        <w:t xml:space="preserve"> 11/13</w:t>
      </w:r>
      <w:r>
        <w:rPr>
          <w:lang w:val="sr-Latn-CS"/>
        </w:rPr>
        <w:t xml:space="preserve"> </w:t>
      </w:r>
      <w:r>
        <w:t>и</w:t>
      </w:r>
      <w:r>
        <w:rPr>
          <w:lang w:val="sr-Latn-CS"/>
        </w:rPr>
        <w:t xml:space="preserve"> 4/17</w:t>
      </w:r>
      <w:r>
        <w:rPr>
          <w:lang w:val="sr-Cyrl-CS"/>
        </w:rPr>
        <w:t>) члана 128. Пословника Скупштине општине Владичин Хан („Службени гласник Града Врања“, 12/14-пречишћен текст, 22/15, 43/16 и 17/17).</w:t>
      </w:r>
    </w:p>
    <w:p w:rsidR="000A198E" w:rsidRDefault="000A198E" w:rsidP="000A198E">
      <w:pPr>
        <w:jc w:val="both"/>
        <w:rPr>
          <w:lang w:val="sr-Cyrl-CS"/>
        </w:rPr>
      </w:pPr>
      <w:r>
        <w:rPr>
          <w:lang w:val="sr-Cyrl-CS"/>
        </w:rPr>
        <w:tab/>
        <w:t>Чланом 49. Статута Општине Владичин Хан прописано је да Скупштина општине може да оснује посебна радна тела, између којих и Комисију за равноправност полова, што је прописано и чланом 33.</w:t>
      </w:r>
      <w:r w:rsidRPr="002E3A31">
        <w:rPr>
          <w:lang w:val="sr-Cyrl-CS"/>
        </w:rPr>
        <w:t xml:space="preserve"> </w:t>
      </w:r>
      <w:r>
        <w:rPr>
          <w:lang w:val="sr-Cyrl-CS"/>
        </w:rPr>
        <w:t>Одлуке о радним телима Скупштине општине Владичин Хан</w:t>
      </w:r>
    </w:p>
    <w:p w:rsidR="000A198E" w:rsidRDefault="000A198E" w:rsidP="000A198E">
      <w:pPr>
        <w:jc w:val="both"/>
        <w:rPr>
          <w:lang w:val="sr-Cyrl-CS"/>
        </w:rPr>
      </w:pPr>
      <w:r>
        <w:rPr>
          <w:lang w:val="sr-Cyrl-CS"/>
        </w:rPr>
        <w:tab/>
        <w:t>Чланом 42.</w:t>
      </w:r>
      <w:r w:rsidRPr="000A198E">
        <w:rPr>
          <w:lang w:val="sr-Cyrl-CS"/>
        </w:rPr>
        <w:t xml:space="preserve"> </w:t>
      </w:r>
      <w:r>
        <w:rPr>
          <w:lang w:val="sr-Cyrl-CS"/>
        </w:rPr>
        <w:t>став 3.</w:t>
      </w:r>
      <w:r w:rsidRPr="002E3A31">
        <w:rPr>
          <w:lang w:val="sr-Cyrl-CS"/>
        </w:rPr>
        <w:t xml:space="preserve"> </w:t>
      </w:r>
      <w:r>
        <w:rPr>
          <w:lang w:val="sr-Cyrl-CS"/>
        </w:rPr>
        <w:t>Одлуке о радним телима Скупштине општине Владичин Ханпрописано је да председника и чланове Комисије за равноправност полова бира Скупштина на период од четири године.</w:t>
      </w:r>
    </w:p>
    <w:p w:rsidR="000A198E" w:rsidRDefault="000A198E" w:rsidP="000A198E">
      <w:pPr>
        <w:jc w:val="both"/>
        <w:rPr>
          <w:lang w:val="sr-Cyrl-CS"/>
        </w:rPr>
      </w:pPr>
      <w:r>
        <w:rPr>
          <w:lang w:val="sr-Cyrl-CS"/>
        </w:rPr>
        <w:tab/>
      </w:r>
      <w:r w:rsidR="00650A76">
        <w:rPr>
          <w:lang w:val="sr-Cyrl-CS"/>
        </w:rPr>
        <w:t>У складу са напред наведеним, а з</w:t>
      </w:r>
      <w:r>
        <w:rPr>
          <w:lang w:val="sr-Cyrl-CS"/>
        </w:rPr>
        <w:t xml:space="preserve">бог истека </w:t>
      </w:r>
      <w:r w:rsidR="00650A76">
        <w:rPr>
          <w:lang w:val="sr-Cyrl-CS"/>
        </w:rPr>
        <w:t>периода на који је именована Комисија за равноправност полова</w:t>
      </w:r>
      <w:r>
        <w:rPr>
          <w:lang w:val="sr-Cyrl-CS"/>
        </w:rPr>
        <w:t>, у складу са надлежностима Скупштине општине Владичин Хан прописаним чланом 32. Закона о локалној самоуправи и члааном 41. Статута Општине Владичин Хан, доноси се Решење као у диспозитиву.</w:t>
      </w:r>
    </w:p>
    <w:p w:rsidR="000A198E" w:rsidRDefault="000A198E" w:rsidP="000A198E">
      <w:pPr>
        <w:jc w:val="both"/>
        <w:rPr>
          <w:lang w:val="sr-Cyrl-CS"/>
        </w:rPr>
      </w:pPr>
    </w:p>
    <w:p w:rsidR="000A198E" w:rsidRDefault="000A198E" w:rsidP="000A198E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Упутство</w:t>
      </w:r>
      <w:r w:rsidRPr="00BB5552">
        <w:rPr>
          <w:b/>
        </w:rPr>
        <w:t xml:space="preserve"> о </w:t>
      </w:r>
      <w:proofErr w:type="spellStart"/>
      <w:r w:rsidRPr="00BB5552">
        <w:rPr>
          <w:b/>
        </w:rPr>
        <w:t>правном</w:t>
      </w:r>
      <w:proofErr w:type="spellEnd"/>
      <w:r w:rsidRPr="00BB5552">
        <w:rPr>
          <w:b/>
        </w:rPr>
        <w:t xml:space="preserve"> </w:t>
      </w:r>
      <w:proofErr w:type="spellStart"/>
      <w:r w:rsidRPr="00BB5552">
        <w:rPr>
          <w:b/>
        </w:rPr>
        <w:t>средству</w:t>
      </w:r>
      <w:proofErr w:type="spellEnd"/>
      <w:r w:rsidRPr="00BB5552">
        <w:t xml:space="preserve">: </w:t>
      </w:r>
      <w:proofErr w:type="spellStart"/>
      <w:r w:rsidRPr="00BB5552">
        <w:t>Против</w:t>
      </w:r>
      <w:proofErr w:type="spellEnd"/>
      <w:r w:rsidRPr="00BB5552">
        <w:t xml:space="preserve"> </w:t>
      </w:r>
      <w:proofErr w:type="spellStart"/>
      <w:r w:rsidRPr="00BB5552">
        <w:t>овог</w:t>
      </w:r>
      <w:proofErr w:type="spellEnd"/>
      <w:r w:rsidRPr="00BB5552">
        <w:t xml:space="preserve"> </w:t>
      </w:r>
      <w:proofErr w:type="spellStart"/>
      <w:r w:rsidRPr="00BB5552">
        <w:t>решења</w:t>
      </w:r>
      <w:proofErr w:type="spellEnd"/>
      <w:r w:rsidRPr="00BB5552">
        <w:t xml:space="preserve"> </w:t>
      </w:r>
      <w:proofErr w:type="spellStart"/>
      <w:r w:rsidRPr="00BB5552">
        <w:t>може</w:t>
      </w:r>
      <w:proofErr w:type="spellEnd"/>
      <w:r w:rsidRPr="00BB5552">
        <w:t xml:space="preserve"> </w:t>
      </w:r>
      <w:proofErr w:type="spellStart"/>
      <w:r w:rsidRPr="00BB5552">
        <w:t>се</w:t>
      </w:r>
      <w:proofErr w:type="spellEnd"/>
      <w:r w:rsidRPr="00BB5552">
        <w:t xml:space="preserve"> </w:t>
      </w:r>
      <w:proofErr w:type="spellStart"/>
      <w:r w:rsidRPr="00BB5552">
        <w:t>покренути</w:t>
      </w:r>
      <w:proofErr w:type="spellEnd"/>
      <w:r w:rsidRPr="00BB5552">
        <w:t xml:space="preserve"> </w:t>
      </w:r>
      <w:r>
        <w:rPr>
          <w:lang w:val="sr-Cyrl-CS"/>
        </w:rPr>
        <w:t xml:space="preserve">управни </w:t>
      </w:r>
      <w:proofErr w:type="spellStart"/>
      <w:r w:rsidRPr="00BB5552">
        <w:t>спор</w:t>
      </w:r>
      <w:proofErr w:type="spellEnd"/>
      <w:r w:rsidRPr="00BB5552">
        <w:t xml:space="preserve"> </w:t>
      </w:r>
      <w:proofErr w:type="spellStart"/>
      <w:r w:rsidRPr="00BB5552">
        <w:t>пред</w:t>
      </w:r>
      <w:proofErr w:type="spellEnd"/>
      <w:r w:rsidRPr="00BB5552">
        <w:t xml:space="preserve"> </w:t>
      </w:r>
      <w:r>
        <w:rPr>
          <w:lang w:val="sr-Cyrl-CS"/>
        </w:rPr>
        <w:t>Управним</w:t>
      </w:r>
      <w:r w:rsidRPr="00BB5552">
        <w:t xml:space="preserve"> </w:t>
      </w:r>
      <w:proofErr w:type="spellStart"/>
      <w:r w:rsidRPr="00BB5552">
        <w:t>судом</w:t>
      </w:r>
      <w:proofErr w:type="spellEnd"/>
      <w:r w:rsidRPr="00BB5552">
        <w:t xml:space="preserve"> </w:t>
      </w:r>
      <w:r>
        <w:rPr>
          <w:lang w:val="sr-Cyrl-CS"/>
        </w:rPr>
        <w:t>– Одељење у Нишу</w:t>
      </w:r>
      <w:r w:rsidRPr="00BB5552">
        <w:t xml:space="preserve"> у </w:t>
      </w:r>
      <w:proofErr w:type="spellStart"/>
      <w:r w:rsidRPr="00BB5552">
        <w:t>року</w:t>
      </w:r>
      <w:proofErr w:type="spellEnd"/>
      <w:r w:rsidRPr="00BB5552">
        <w:t xml:space="preserve"> </w:t>
      </w:r>
      <w:proofErr w:type="spellStart"/>
      <w:r w:rsidRPr="00BB5552">
        <w:t>од</w:t>
      </w:r>
      <w:proofErr w:type="spellEnd"/>
      <w:r w:rsidRPr="00BB5552">
        <w:t xml:space="preserve"> 30 </w:t>
      </w:r>
      <w:proofErr w:type="spellStart"/>
      <w:r w:rsidRPr="00BB5552">
        <w:t>дана</w:t>
      </w:r>
      <w:proofErr w:type="spellEnd"/>
      <w:r w:rsidRPr="00BB5552">
        <w:t xml:space="preserve"> </w:t>
      </w:r>
      <w:proofErr w:type="spellStart"/>
      <w:r w:rsidRPr="00BB5552">
        <w:t>од</w:t>
      </w:r>
      <w:proofErr w:type="spellEnd"/>
      <w:r w:rsidRPr="00BB5552">
        <w:t xml:space="preserve"> </w:t>
      </w:r>
      <w:proofErr w:type="spellStart"/>
      <w:r w:rsidRPr="00BB5552">
        <w:t>дана</w:t>
      </w:r>
      <w:proofErr w:type="spellEnd"/>
      <w:r w:rsidRPr="00BB5552">
        <w:t xml:space="preserve"> </w:t>
      </w:r>
      <w:r>
        <w:rPr>
          <w:lang w:val="sr-Cyrl-CS"/>
        </w:rPr>
        <w:t>пријема</w:t>
      </w:r>
      <w:r w:rsidRPr="00BB5552">
        <w:t xml:space="preserve"> </w:t>
      </w:r>
      <w:proofErr w:type="spellStart"/>
      <w:r w:rsidRPr="00BB5552">
        <w:t>решења</w:t>
      </w:r>
      <w:proofErr w:type="spellEnd"/>
      <w:r w:rsidRPr="00BB5552">
        <w:t>.</w:t>
      </w:r>
    </w:p>
    <w:p w:rsidR="000A198E" w:rsidRDefault="000A198E" w:rsidP="000A198E">
      <w:pPr>
        <w:jc w:val="both"/>
        <w:rPr>
          <w:lang w:val="sr-Cyrl-CS"/>
        </w:rPr>
      </w:pPr>
    </w:p>
    <w:p w:rsidR="000A198E" w:rsidRDefault="000A198E" w:rsidP="000A198E">
      <w:pPr>
        <w:jc w:val="both"/>
      </w:pPr>
      <w:r>
        <w:rPr>
          <w:lang w:val="sr-Cyrl-CS"/>
        </w:rPr>
        <w:tab/>
        <w:t xml:space="preserve"> </w:t>
      </w:r>
    </w:p>
    <w:p w:rsidR="000A198E" w:rsidRDefault="000A198E" w:rsidP="000A198E"/>
    <w:p w:rsidR="000A198E" w:rsidRDefault="000A198E" w:rsidP="000A198E">
      <w:pPr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0A198E" w:rsidRDefault="000A198E" w:rsidP="000A198E">
      <w:pPr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0A198E" w:rsidRDefault="000A198E" w:rsidP="000A198E">
      <w:pPr>
        <w:rPr>
          <w:b/>
          <w:lang w:val="sr-Latn-CS"/>
        </w:rPr>
      </w:pPr>
      <w:r>
        <w:rPr>
          <w:b/>
          <w:lang w:val="sr-Cyrl-CS"/>
        </w:rPr>
        <w:t>БРОЈ</w:t>
      </w:r>
      <w:r>
        <w:rPr>
          <w:b/>
          <w:lang w:val="sr-Latn-CS"/>
        </w:rPr>
        <w:t>:</w:t>
      </w:r>
      <w:r w:rsidR="002F279C">
        <w:rPr>
          <w:b/>
          <w:lang w:val="sr-Latn-CS"/>
        </w:rPr>
        <w:t xml:space="preserve"> 06-36/10/18-I</w:t>
      </w:r>
    </w:p>
    <w:p w:rsidR="000A198E" w:rsidRDefault="000A198E" w:rsidP="000A198E">
      <w:pPr>
        <w:tabs>
          <w:tab w:val="left" w:pos="6240"/>
          <w:tab w:val="right" w:pos="8640"/>
        </w:tabs>
        <w:rPr>
          <w:b/>
          <w:lang w:val="sr-Cyrl-CS"/>
        </w:rPr>
      </w:pPr>
      <w:r>
        <w:rPr>
          <w:b/>
          <w:lang w:val="sr-Cyrl-CS"/>
        </w:rPr>
        <w:tab/>
        <w:t>ПРЕДСЕДНИЦА</w:t>
      </w:r>
    </w:p>
    <w:p w:rsidR="000A198E" w:rsidRDefault="000A198E" w:rsidP="000A198E">
      <w:pPr>
        <w:tabs>
          <w:tab w:val="left" w:pos="5964"/>
          <w:tab w:val="right" w:pos="8640"/>
        </w:tabs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  <w:r w:rsidR="00663AB1">
        <w:rPr>
          <w:b/>
          <w:lang w:val="sr-Cyrl-CS"/>
        </w:rPr>
        <w:t xml:space="preserve">  </w:t>
      </w:r>
      <w:r>
        <w:rPr>
          <w:b/>
          <w:lang w:val="sr-Cyrl-CS"/>
        </w:rPr>
        <w:t xml:space="preserve"> Данијела Поповић</w:t>
      </w:r>
    </w:p>
    <w:p w:rsidR="000A198E" w:rsidRPr="002E3A31" w:rsidRDefault="000A198E" w:rsidP="000A198E"/>
    <w:p w:rsidR="001123DA" w:rsidRDefault="001123DA"/>
    <w:sectPr w:rsidR="001123DA" w:rsidSect="001123D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97502"/>
    <w:multiLevelType w:val="hybridMultilevel"/>
    <w:tmpl w:val="36084D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A198E"/>
    <w:rsid w:val="000A198E"/>
    <w:rsid w:val="000F79BC"/>
    <w:rsid w:val="001123DA"/>
    <w:rsid w:val="001E220B"/>
    <w:rsid w:val="002C375F"/>
    <w:rsid w:val="002F279C"/>
    <w:rsid w:val="00650A76"/>
    <w:rsid w:val="00663AB1"/>
    <w:rsid w:val="008314E4"/>
    <w:rsid w:val="00AF54D1"/>
    <w:rsid w:val="00C7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8E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</dc:creator>
  <cp:lastModifiedBy>Admin</cp:lastModifiedBy>
  <cp:revision>4</cp:revision>
  <dcterms:created xsi:type="dcterms:W3CDTF">2018-04-03T09:33:00Z</dcterms:created>
  <dcterms:modified xsi:type="dcterms:W3CDTF">2018-04-10T08:29:00Z</dcterms:modified>
</cp:coreProperties>
</file>